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59DA3F4F" w:rsidR="001511D9" w:rsidRPr="007A79B0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eastAsia="Times New Roman" w:hAnsi="Times New Roman" w:cs="Times New Roman"/>
                <w:b/>
              </w:rPr>
              <w:t>0912.</w:t>
            </w:r>
            <w:r w:rsidR="006F7158" w:rsidRPr="007A79B0">
              <w:rPr>
                <w:rFonts w:ascii="Times New Roman" w:eastAsia="Times New Roman" w:hAnsi="Times New Roman" w:cs="Times New Roman"/>
                <w:b/>
              </w:rPr>
              <w:t>7</w:t>
            </w:r>
            <w:r w:rsidRPr="007A79B0">
              <w:rPr>
                <w:rFonts w:ascii="Times New Roman" w:eastAsia="Times New Roman" w:hAnsi="Times New Roman" w:cs="Times New Roman"/>
                <w:b/>
              </w:rPr>
              <w:t>.LEK.</w:t>
            </w:r>
            <w:r w:rsidR="006F7158" w:rsidRPr="007A79B0">
              <w:rPr>
                <w:rFonts w:ascii="Times New Roman" w:eastAsia="Times New Roman" w:hAnsi="Times New Roman" w:cs="Times New Roman"/>
                <w:b/>
              </w:rPr>
              <w:t>A.SB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2E125" w14:textId="77777777" w:rsidR="006F7158" w:rsidRPr="00D068AA" w:rsidRDefault="006F7158" w:rsidP="006F7158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D068AA">
              <w:rPr>
                <w:rFonts w:ascii="Times New Roman" w:eastAsia="Times New Roman" w:hAnsi="Times New Roman" w:cs="Times New Roman"/>
                <w:i/>
                <w:sz w:val="20"/>
              </w:rPr>
              <w:t>Szkolenie biblioteczne</w:t>
            </w:r>
          </w:p>
          <w:p w14:paraId="44BA2B19" w14:textId="3A044460" w:rsidR="007248A0" w:rsidRPr="007A79B0" w:rsidRDefault="006F7158" w:rsidP="006F715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9B0">
              <w:rPr>
                <w:rFonts w:ascii="Times New Roman" w:eastAsia="Times New Roman" w:hAnsi="Times New Roman" w:cs="Times New Roman"/>
                <w:i/>
                <w:sz w:val="20"/>
              </w:rPr>
              <w:t xml:space="preserve">Library </w:t>
            </w:r>
            <w:proofErr w:type="spellStart"/>
            <w:r w:rsidRPr="007A79B0">
              <w:rPr>
                <w:rFonts w:ascii="Times New Roman" w:eastAsia="Times New Roman" w:hAnsi="Times New Roman" w:cs="Times New Roman"/>
                <w:i/>
                <w:sz w:val="20"/>
              </w:rPr>
              <w:t>information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A79B0" w:rsidRPr="00C94DBC" w14:paraId="48D72B2C" w14:textId="77777777" w:rsidTr="007A79B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7A79B0" w:rsidRPr="00C94DBC" w:rsidRDefault="007A79B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7A79B0" w:rsidRPr="007A79B0" w:rsidRDefault="007A79B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7A79B0" w:rsidRPr="00C94DBC" w14:paraId="3A1BC3B4" w14:textId="77777777" w:rsidTr="007A79B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7A79B0" w:rsidRPr="00C94DBC" w:rsidRDefault="007A79B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1071A1CF" w:rsidR="007A79B0" w:rsidRPr="007A79B0" w:rsidRDefault="007A79B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7A79B0" w:rsidRPr="00C94DBC" w14:paraId="25E61EFB" w14:textId="77777777" w:rsidTr="007A79B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7A79B0" w:rsidRPr="00C94DBC" w:rsidRDefault="007A79B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6356008D" w:rsidR="007A79B0" w:rsidRPr="007A79B0" w:rsidRDefault="007A79B0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7A79B0" w:rsidRPr="00C94DBC" w14:paraId="3D1C1751" w14:textId="77777777" w:rsidTr="007A79B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7A79B0" w:rsidRPr="00C94DBC" w:rsidRDefault="007A79B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7A79B0" w:rsidRPr="007A79B0" w:rsidRDefault="007A79B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7A79B0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7A79B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A79B0" w:rsidRPr="00C94DBC" w14:paraId="7D56A0DC" w14:textId="77777777" w:rsidTr="007A79B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7A79B0" w:rsidRPr="00C94DBC" w:rsidRDefault="007A79B0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3BADFDEE" w:rsidR="007A79B0" w:rsidRPr="007A79B0" w:rsidRDefault="007A79B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eastAsia="Times New Roman" w:hAnsi="Times New Roman" w:cs="Times New Roman"/>
                <w:sz w:val="20"/>
              </w:rPr>
              <w:t xml:space="preserve">dr Jolanta </w:t>
            </w:r>
            <w:proofErr w:type="spellStart"/>
            <w:r w:rsidRPr="007A79B0">
              <w:rPr>
                <w:rFonts w:ascii="Times New Roman" w:eastAsia="Times New Roman" w:hAnsi="Times New Roman" w:cs="Times New Roman"/>
                <w:sz w:val="20"/>
              </w:rPr>
              <w:t>Drążyk</w:t>
            </w:r>
            <w:proofErr w:type="spellEnd"/>
          </w:p>
        </w:tc>
      </w:tr>
      <w:tr w:rsidR="007A79B0" w:rsidRPr="00C94DBC" w14:paraId="4582D5BA" w14:textId="77777777" w:rsidTr="007A79B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7A79B0" w:rsidRPr="00C94DBC" w:rsidRDefault="007A79B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69CF25FF" w:rsidR="007A79B0" w:rsidRPr="007A79B0" w:rsidRDefault="007A79B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eastAsia="Times New Roman" w:hAnsi="Times New Roman" w:cs="Times New Roman"/>
                <w:sz w:val="20"/>
              </w:rPr>
              <w:t>jolanta.drazyk@ujk.edu.pl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41F384EE" w:rsidR="001511D9" w:rsidRPr="00D068AA" w:rsidRDefault="00183AA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68A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363F87D0" w:rsidR="001D4D83" w:rsidRPr="00C94DBC" w:rsidRDefault="00183AAD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19EC5377" w:rsidR="001511D9" w:rsidRPr="00D068AA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18"/>
                <w:szCs w:val="18"/>
                <w:lang w:val="pl" w:eastAsia="pl-PL"/>
              </w:rPr>
            </w:pPr>
            <w:r w:rsidRPr="00D068AA">
              <w:rPr>
                <w:iCs/>
                <w:sz w:val="18"/>
                <w:szCs w:val="18"/>
                <w:lang w:val="pl" w:eastAsia="pl-PL"/>
              </w:rPr>
              <w:t>ćwiczenia (C)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1B734B53" w:rsidR="001511D9" w:rsidRPr="00D068AA" w:rsidRDefault="00183AA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D068AA">
              <w:rPr>
                <w:sz w:val="18"/>
                <w:szCs w:val="18"/>
                <w:lang w:val="pl" w:eastAsia="pl-PL"/>
              </w:rPr>
              <w:t>zajęcia t</w:t>
            </w:r>
            <w:r w:rsidR="00B6699B" w:rsidRPr="00D068AA">
              <w:rPr>
                <w:sz w:val="18"/>
                <w:szCs w:val="18"/>
                <w:lang w:val="pl" w:eastAsia="pl-PL"/>
              </w:rPr>
              <w:t>radycyjne w pomieszczeniu UJK (</w:t>
            </w:r>
            <w:r w:rsidRPr="00D068AA">
              <w:rPr>
                <w:sz w:val="18"/>
                <w:szCs w:val="18"/>
                <w:lang w:val="pl" w:eastAsia="pl-PL"/>
              </w:rPr>
              <w:t>Biblioteka Uniwersytecka)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6F19EBDC" w:rsidR="001511D9" w:rsidRPr="00D068AA" w:rsidRDefault="007A79B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68AA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183AAD" w:rsidRPr="00D068AA">
              <w:rPr>
                <w:rFonts w:ascii="Times New Roman" w:hAnsi="Times New Roman" w:cs="Times New Roman"/>
                <w:sz w:val="18"/>
                <w:szCs w:val="18"/>
              </w:rPr>
              <w:t>aliczenie</w:t>
            </w:r>
            <w:r w:rsidRPr="00D068AA">
              <w:rPr>
                <w:rFonts w:ascii="Times New Roman" w:hAnsi="Times New Roman" w:cs="Times New Roman"/>
                <w:sz w:val="18"/>
                <w:szCs w:val="18"/>
              </w:rPr>
              <w:t xml:space="preserve"> (I semestr) 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A59" w14:textId="77777777" w:rsidR="00A06650" w:rsidRPr="00D068AA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068AA">
              <w:rPr>
                <w:sz w:val="18"/>
                <w:szCs w:val="18"/>
              </w:rPr>
              <w:t>Ćwiczenia:</w:t>
            </w:r>
            <w:r w:rsidR="00A06650" w:rsidRPr="00D068AA">
              <w:rPr>
                <w:sz w:val="18"/>
                <w:szCs w:val="18"/>
              </w:rPr>
              <w:t xml:space="preserve"> </w:t>
            </w:r>
          </w:p>
          <w:p w14:paraId="56F6B00E" w14:textId="33D77E44" w:rsidR="007248A0" w:rsidRPr="00D068AA" w:rsidRDefault="00A0665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D068AA">
              <w:rPr>
                <w:sz w:val="18"/>
                <w:szCs w:val="18"/>
              </w:rPr>
              <w:t>Wprowadzenie – pogadanka z prezentacją multimedialną i oprowadzaniem studentów po gmachu Biblioteki Uniwersyteckiej; ćwiczenia praktyczne w wyszukiwaniu  literatury w katalogu elektronicznym, w bazach oraz w strefie wolnego dostępu</w:t>
            </w:r>
          </w:p>
          <w:p w14:paraId="5680422B" w14:textId="1A4ABDCC" w:rsidR="007248A0" w:rsidRPr="00D068AA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1EEAB" w14:textId="548E1D09" w:rsidR="008D7AC0" w:rsidRPr="00D068AA" w:rsidRDefault="00A2186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68A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Biblioteka Uniwersytecka w Kielcach: informator, oprac. J. </w:t>
            </w:r>
            <w:proofErr w:type="spellStart"/>
            <w:r w:rsidRPr="00D068A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Drążyk</w:t>
            </w:r>
            <w:proofErr w:type="spellEnd"/>
            <w:r w:rsidRPr="00D068A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K. </w:t>
            </w:r>
            <w:proofErr w:type="spellStart"/>
            <w:r w:rsidRPr="00D068A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Wicha</w:t>
            </w:r>
            <w:proofErr w:type="spellEnd"/>
            <w:r w:rsidRPr="00D068A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Kielce 2015.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19BB" w14:textId="77777777" w:rsidR="00420A29" w:rsidRPr="00D068AA" w:rsidRDefault="00A2186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068A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Strony internetowe Biblioteki Uniwersyteckiej UJK: </w:t>
            </w:r>
          </w:p>
          <w:p w14:paraId="08FA70ED" w14:textId="35A9F711" w:rsidR="00A2186F" w:rsidRPr="00D068AA" w:rsidRDefault="004B0168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8" w:history="1">
              <w:r w:rsidR="00A2186F" w:rsidRPr="00D068AA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https://buk.ujk.edu.pl</w:t>
              </w:r>
            </w:hyperlink>
            <w:r w:rsidR="00B6699B" w:rsidRPr="00D068A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Dostęp [2025.09.05]</w:t>
            </w:r>
          </w:p>
          <w:p w14:paraId="6A7D6877" w14:textId="2942B0DD" w:rsidR="00A2186F" w:rsidRPr="00D068AA" w:rsidRDefault="004B0168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9" w:history="1">
              <w:r w:rsidR="00A2186F" w:rsidRPr="00D068AA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https://buk.ujk.edu.pl/informator/szkolenie-biblioteczne/</w:t>
              </w:r>
            </w:hyperlink>
            <w:r w:rsidR="00B6699B" w:rsidRPr="00D068A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Dostęp [2025.09.05]</w:t>
            </w:r>
          </w:p>
          <w:p w14:paraId="26E13FC9" w14:textId="080F4C57" w:rsidR="00A2186F" w:rsidRPr="00D068AA" w:rsidRDefault="004B0168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hyperlink r:id="rId10" w:history="1">
              <w:r w:rsidR="00A2186F" w:rsidRPr="00D068AA">
                <w:rPr>
                  <w:rStyle w:val="Hipercze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https://buk.ujk.edu.pl/zrodla-i-zasoby/e-zrodla/</w:t>
              </w:r>
            </w:hyperlink>
            <w:r w:rsidR="00B6699B" w:rsidRPr="00D068A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Dostęp [2025.09.05]</w:t>
            </w:r>
          </w:p>
          <w:p w14:paraId="5A01EBCF" w14:textId="77BCF3C8" w:rsidR="00A2186F" w:rsidRPr="00D068AA" w:rsidRDefault="00A2186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6994463B" w14:textId="2A58CCE0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489C96E9" w14:textId="77777777" w:rsidR="00B6699B" w:rsidRDefault="007248A0" w:rsidP="00B6699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7A79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</w:p>
          <w:p w14:paraId="311D797C" w14:textId="4ED0F942" w:rsidR="00B6699B" w:rsidRPr="00B6699B" w:rsidRDefault="00B6699B" w:rsidP="00B6699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669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Celem szkolenia jest przygotowanie studentów  do efektywnego korzystania z systemu biblioteczno-informacyjnego Biblioteki Uniwersyteckiej UJK</w:t>
            </w:r>
          </w:p>
          <w:p w14:paraId="3FED08F9" w14:textId="15A1FEFF" w:rsidR="00B6699B" w:rsidRPr="00B6699B" w:rsidRDefault="007248A0" w:rsidP="00B6699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669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6699B" w:rsidRPr="00B6699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C1 - wiedza: zapoznanie studenta z zasadami korzystania z różnych rodzajów zbiorów Biblioteki Uniwersyteckiej (tradycyjnymi, elektronicznymi) </w:t>
            </w:r>
            <w:r w:rsidR="00765EC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z zakresu medycyny </w:t>
            </w:r>
            <w:r w:rsidR="00B6699B" w:rsidRPr="00B6699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oraz usługami BU.</w:t>
            </w:r>
          </w:p>
          <w:p w14:paraId="037DFC1F" w14:textId="43526849" w:rsidR="00B6699B" w:rsidRPr="00B6699B" w:rsidRDefault="00B6699B" w:rsidP="00B6699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6699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C2 - umiejętności: przygotowanie studenta do szybkiego i trafnego wyszukiwania </w:t>
            </w:r>
            <w:r w:rsidR="006F490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piśmiennictwa medycznego, </w:t>
            </w:r>
            <w:r w:rsidRPr="00B6699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informacji z różnych źródeł.</w:t>
            </w:r>
          </w:p>
          <w:p w14:paraId="133DE591" w14:textId="176B7019" w:rsidR="00B6699B" w:rsidRPr="00B6699B" w:rsidRDefault="00B6699B" w:rsidP="00B6699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B6699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C3 – kompetencje społeczne: uwrażliwienie studenta na ustawiczne dokształcanie się w oparciu o </w:t>
            </w:r>
            <w:r w:rsidR="00F1458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zasoby BU oraz na korzystanie                  z obiektywnych źródeł informacji</w:t>
            </w:r>
          </w:p>
          <w:p w14:paraId="1F476E40" w14:textId="77777777" w:rsidR="007248A0" w:rsidRPr="00C94DBC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40E64B9C" w14:textId="405FEC1D" w:rsidR="007248A0" w:rsidRPr="007248A0" w:rsidRDefault="007248A0" w:rsidP="00B6699B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474" w14:textId="52A1CB23" w:rsidR="000E3B84" w:rsidRPr="006F7158" w:rsidRDefault="0066006C" w:rsidP="006F7158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CDC20D7" w14:textId="77777777" w:rsidR="00ED620C" w:rsidRPr="00C94DBC" w:rsidRDefault="000E3B84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7A79B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06C95559" w14:textId="57B9B9D4" w:rsidR="00183AAD" w:rsidRPr="00401FD4" w:rsidRDefault="00ED620C" w:rsidP="00183AA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1. </w:t>
            </w:r>
            <w:r w:rsidR="00183AAD" w:rsidRPr="00401FD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Podstawowe informacje o organizacji i funkcjonowaniu Biblioteki Uniwersyteckiej. </w:t>
            </w:r>
          </w:p>
          <w:p w14:paraId="74DBE662" w14:textId="77777777" w:rsidR="00183AAD" w:rsidRPr="00401FD4" w:rsidRDefault="00183AAD" w:rsidP="00183AAD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 Witryna internetowa BU jako podstawowe źródło informacji o Bibliotece i jej zasobach.</w:t>
            </w:r>
          </w:p>
          <w:p w14:paraId="33224081" w14:textId="41AF20CC" w:rsidR="00183AAD" w:rsidRDefault="00183AAD" w:rsidP="00183AAD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3206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A2186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Rodzaje i charakterystyka zbiorów bibliotecznych:</w:t>
            </w:r>
            <w:r w:rsidRPr="003206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tradycyjne, elektroniczne (e-źródła).</w:t>
            </w:r>
          </w:p>
          <w:p w14:paraId="441154ED" w14:textId="2B04636A" w:rsidR="00183AAD" w:rsidRDefault="00A2186F" w:rsidP="00183AAD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4. </w:t>
            </w:r>
            <w:r w:rsidR="00183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Katalogi biblioteczne źródłem informacji o zbiorach.</w:t>
            </w:r>
          </w:p>
          <w:p w14:paraId="67F3ED8C" w14:textId="59033DCC" w:rsidR="00183AAD" w:rsidRDefault="00A2186F" w:rsidP="00183AAD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4. </w:t>
            </w:r>
            <w:r w:rsidR="00183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="00183AAD" w:rsidRPr="003206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asad</w:t>
            </w:r>
            <w:r w:rsidR="00183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</w:t>
            </w:r>
            <w:r w:rsidR="00183AAD" w:rsidRPr="003206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korzy</w:t>
            </w:r>
            <w:r w:rsidR="00183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stania z różnego rodzaju  zbiorów i usług BU ze </w:t>
            </w:r>
            <w:r w:rsidR="00183AAD" w:rsidRPr="003206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szczególnym uwzględnieniem </w:t>
            </w:r>
            <w:r w:rsidR="00183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regulaminu udostępniania zbiorów,</w:t>
            </w:r>
            <w:r w:rsidR="00D068A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183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prawa autorskiego.</w:t>
            </w:r>
          </w:p>
          <w:p w14:paraId="13ED11D1" w14:textId="46CD09F1" w:rsidR="00183AAD" w:rsidRDefault="00A2186F" w:rsidP="00183AAD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6. </w:t>
            </w:r>
            <w:r w:rsidR="00183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 w:rsidR="00183AAD" w:rsidRPr="003206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rocedur</w:t>
            </w:r>
            <w:r w:rsidR="00183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 biblioteczne</w:t>
            </w:r>
            <w:r w:rsidR="00183AAD" w:rsidRPr="003206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związan</w:t>
            </w:r>
            <w:r w:rsidR="00183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183AAD" w:rsidRPr="003206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zapisem do BU.</w:t>
            </w:r>
          </w:p>
          <w:p w14:paraId="08D13F5E" w14:textId="44C76E2B" w:rsidR="00183AAD" w:rsidRDefault="00183AAD" w:rsidP="00183AAD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  <w:r w:rsidRPr="003206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3206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Praktyczne wyszukiwanie i zamawianie o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kreślonych publikacji</w:t>
            </w:r>
            <w:r w:rsidR="00BA6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 zakresu medycyny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katalogu </w:t>
            </w:r>
            <w:r w:rsidRPr="003206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elektronicznym prowadzonym w systemie </w:t>
            </w:r>
            <w:proofErr w:type="spellStart"/>
            <w:r w:rsidRPr="003206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leph</w:t>
            </w:r>
            <w:proofErr w:type="spellEnd"/>
            <w:r w:rsidR="00BA6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w bazach źródeł elektronic</w:t>
            </w:r>
            <w:r w:rsidR="003A23F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znych (np. </w:t>
            </w:r>
            <w:r w:rsidR="001C05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EBSCO</w:t>
            </w:r>
            <w:r w:rsidR="00D946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1C05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MEDLINE, </w:t>
            </w:r>
            <w:proofErr w:type="spellStart"/>
            <w:r w:rsidR="00D9463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Clinical</w:t>
            </w:r>
            <w:r w:rsidR="003A23F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Key</w:t>
            </w:r>
            <w:proofErr w:type="spellEnd"/>
            <w:r w:rsidR="00BA6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</w:p>
          <w:p w14:paraId="5E78B4B7" w14:textId="3066017F" w:rsidR="00183AAD" w:rsidRDefault="00A2186F" w:rsidP="00183AAD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8. </w:t>
            </w:r>
            <w:r w:rsidR="00183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Zwiedz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anie gmachu biblioteki: zasady </w:t>
            </w:r>
            <w:r w:rsidR="00183AA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literatury w strefach wolnego dostępu, praktyczne wyszukiwanie książek                         i czasopism w strefach wolnego dostępu; udostępnianie zbiorów w czytelniach, obsługa urządzeń samoobsługowych umożliwiających wypożyczenia i zwroty książek.</w:t>
            </w:r>
          </w:p>
          <w:p w14:paraId="2CEBEBE2" w14:textId="77777777" w:rsidR="0066006C" w:rsidRPr="00C94DBC" w:rsidRDefault="0066006C" w:rsidP="008734F9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899F28C" w14:textId="77777777" w:rsidR="006F7158" w:rsidRPr="008305D5" w:rsidRDefault="006F7158" w:rsidP="006F7158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305D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6F7158" w:rsidRPr="008305D5" w14:paraId="2FF5D614" w14:textId="77777777" w:rsidTr="00D53BBA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FAA467" w14:textId="77777777" w:rsidR="006F7158" w:rsidRPr="008305D5" w:rsidRDefault="006F7158" w:rsidP="00D53BB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305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B817" w14:textId="77777777" w:rsidR="006F7158" w:rsidRPr="008305D5" w:rsidRDefault="006F7158" w:rsidP="00D53B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305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ECC" w14:textId="77777777" w:rsidR="006F7158" w:rsidRPr="008305D5" w:rsidRDefault="006F7158" w:rsidP="00D53B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305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6F7158" w:rsidRPr="008305D5" w14:paraId="168B17D8" w14:textId="77777777" w:rsidTr="006F7158">
        <w:trPr>
          <w:trHeight w:val="32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910" w14:textId="77777777" w:rsidR="006F7158" w:rsidRPr="008305D5" w:rsidRDefault="006F7158" w:rsidP="00D53BB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305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305D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6F7158" w:rsidRPr="008305D5" w14:paraId="25FA5277" w14:textId="77777777" w:rsidTr="00D53B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E10" w14:textId="77777777" w:rsidR="006F7158" w:rsidRPr="008305D5" w:rsidRDefault="006F7158" w:rsidP="00D53BB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6F71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2409" w14:textId="1DB62C5E" w:rsidR="006F7158" w:rsidRPr="007A79B0" w:rsidRDefault="00246421" w:rsidP="00D53BB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</w:t>
            </w:r>
            <w:r w:rsidR="009473E6"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jak i gdzie szukać literatury naukowej dotyczącej </w:t>
            </w:r>
            <w:r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473E6" w:rsidRPr="007A79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</w:t>
            </w:r>
            <w:r w:rsidR="006F7158" w:rsidRPr="007A79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medycyny opartej na dowodach</w:t>
            </w:r>
            <w:r w:rsidR="0048287A" w:rsidRPr="007A79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naukowych</w:t>
            </w:r>
            <w:r w:rsidR="006F7158" w:rsidRPr="007A79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  <w:r w:rsidR="006F7158" w:rsidRPr="007A79B0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4504" w14:textId="77777777" w:rsidR="006F7158" w:rsidRPr="007A79B0" w:rsidRDefault="006F7158" w:rsidP="00D53BB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D.W19.</w:t>
            </w:r>
          </w:p>
        </w:tc>
      </w:tr>
      <w:tr w:rsidR="006F7158" w:rsidRPr="008305D5" w14:paraId="513DB978" w14:textId="77777777" w:rsidTr="00D53BB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78EC" w14:textId="77777777" w:rsidR="006F7158" w:rsidRPr="007A79B0" w:rsidRDefault="006F7158" w:rsidP="00D53BB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A79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6F7158" w:rsidRPr="008305D5" w14:paraId="32D6BCEF" w14:textId="77777777" w:rsidTr="00D53B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123A" w14:textId="77777777" w:rsidR="006F7158" w:rsidRPr="008305D5" w:rsidRDefault="006F7158" w:rsidP="00D53BB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6F71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088B" w14:textId="3580F175" w:rsidR="006F7158" w:rsidRPr="007A79B0" w:rsidRDefault="00246421" w:rsidP="00D53BB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</w:t>
            </w:r>
            <w:r w:rsidR="00F14586"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wyszukać i </w:t>
            </w:r>
            <w:r w:rsidR="006F7158" w:rsidRPr="007A79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krytycznie analizować piśmiennictwo medyczne, w tym w języku angielskim, i wyciągać wnioski; 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B5A7" w14:textId="77777777" w:rsidR="006F7158" w:rsidRPr="007A79B0" w:rsidRDefault="006F7158" w:rsidP="00D53BB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D.U5.</w:t>
            </w:r>
          </w:p>
        </w:tc>
      </w:tr>
      <w:tr w:rsidR="006F7158" w:rsidRPr="008305D5" w14:paraId="683FB9ED" w14:textId="77777777" w:rsidTr="00D53BB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DA90" w14:textId="77777777" w:rsidR="006F7158" w:rsidRPr="007A79B0" w:rsidRDefault="006F7158" w:rsidP="00D53BB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A79B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6F7158" w:rsidRPr="008305D5" w14:paraId="0189366C" w14:textId="77777777" w:rsidTr="00D53B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D6D" w14:textId="77777777" w:rsidR="006F7158" w:rsidRPr="006F7158" w:rsidRDefault="006F7158" w:rsidP="00D53BB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71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0C2" w14:textId="135ADC82" w:rsidR="006F7158" w:rsidRPr="007A79B0" w:rsidRDefault="00246421" w:rsidP="00D53BB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do </w:t>
            </w:r>
            <w:r w:rsidR="006F7158" w:rsidRPr="007A79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dostrzegania i rozpoznawania własnych ograniczeń, dokonywania samooceny deficytów i potrzeb edukacyjnych;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0427" w14:textId="77777777" w:rsidR="006F7158" w:rsidRPr="007A79B0" w:rsidRDefault="006F7158" w:rsidP="00D53BB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K.S5.</w:t>
            </w:r>
          </w:p>
        </w:tc>
      </w:tr>
      <w:tr w:rsidR="006F7158" w:rsidRPr="008305D5" w14:paraId="2E289E4A" w14:textId="77777777" w:rsidTr="00D53B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014" w14:textId="77777777" w:rsidR="006F7158" w:rsidRPr="006F7158" w:rsidRDefault="006F7158" w:rsidP="00D53BB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71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7481" w14:textId="47D2481F" w:rsidR="006F7158" w:rsidRPr="007A79B0" w:rsidRDefault="00246421" w:rsidP="00D53BB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do </w:t>
            </w:r>
            <w:r w:rsidR="006F7158" w:rsidRPr="007A79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korzystania z obiektywnych źródeł informacji;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318C" w14:textId="77777777" w:rsidR="006F7158" w:rsidRPr="007A79B0" w:rsidRDefault="006F7158" w:rsidP="00D53BB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K.S7.</w:t>
            </w:r>
          </w:p>
        </w:tc>
      </w:tr>
      <w:tr w:rsidR="006F7158" w:rsidRPr="008305D5" w14:paraId="1132E772" w14:textId="77777777" w:rsidTr="00D53BB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578B" w14:textId="77777777" w:rsidR="006F7158" w:rsidRPr="006F7158" w:rsidRDefault="006F7158" w:rsidP="00D53BB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F71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6775" w14:textId="548E3677" w:rsidR="006F7158" w:rsidRPr="007A79B0" w:rsidRDefault="00246421" w:rsidP="00D53BB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gotów do </w:t>
            </w:r>
            <w:r w:rsidR="006F7158" w:rsidRPr="007A79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C5EE" w14:textId="77777777" w:rsidR="006F7158" w:rsidRPr="007A79B0" w:rsidRDefault="006F7158" w:rsidP="00D53BBA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K.S11.</w:t>
            </w:r>
          </w:p>
        </w:tc>
      </w:tr>
    </w:tbl>
    <w:p w14:paraId="2026A92D" w14:textId="77777777" w:rsidR="00AC5C34" w:rsidRPr="00C94DBC" w:rsidRDefault="00AC5C34">
      <w:pPr>
        <w:rPr>
          <w:color w:val="auto"/>
        </w:rPr>
      </w:pPr>
    </w:p>
    <w:tbl>
      <w:tblPr>
        <w:tblW w:w="2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9"/>
        <w:gridCol w:w="379"/>
        <w:gridCol w:w="379"/>
      </w:tblGrid>
      <w:tr w:rsidR="00F14586" w:rsidRPr="00C94DBC" w14:paraId="56D26D1B" w14:textId="77777777" w:rsidTr="00F14586">
        <w:trPr>
          <w:gridAfter w:val="3"/>
          <w:wAfter w:w="1137" w:type="dxa"/>
          <w:trHeight w:val="230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F14586" w:rsidRPr="00C94DBC" w:rsidRDefault="00F14586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F14586" w:rsidRPr="00C94DBC" w:rsidRDefault="00F14586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</w:tr>
      <w:tr w:rsidR="00F14586" w:rsidRPr="00C94DBC" w14:paraId="75C8C8B7" w14:textId="77777777" w:rsidTr="00F1458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F14586" w:rsidRPr="00C94DBC" w:rsidRDefault="00F1458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F14586" w:rsidRPr="00C94DBC" w:rsidRDefault="00F14586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F14586" w:rsidRPr="00C94DBC" w:rsidRDefault="00F14586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 stosowany w e-learningu</w:t>
            </w:r>
          </w:p>
        </w:tc>
      </w:tr>
      <w:tr w:rsidR="00F14586" w:rsidRPr="00C94DBC" w14:paraId="3263DA8D" w14:textId="77777777" w:rsidTr="00F1458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F14586" w:rsidRPr="00C94DBC" w:rsidRDefault="00F1458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F14586" w:rsidRPr="00C94DBC" w:rsidRDefault="00F1458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F14586" w:rsidRPr="00C94DBC" w14:paraId="28CF3424" w14:textId="77777777" w:rsidTr="00F1458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F14586" w:rsidRPr="00C94DBC" w:rsidRDefault="00F1458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F14586" w:rsidRPr="00C94DBC" w:rsidRDefault="00F1458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F14586" w:rsidRPr="00C94DBC" w:rsidRDefault="00F1458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F14586" w:rsidRPr="00C94DBC" w:rsidRDefault="00F1458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F14586" w:rsidRPr="00C94DBC" w14:paraId="06B25F7F" w14:textId="77777777" w:rsidTr="00F1458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7A3E9B9F" w:rsidR="00F14586" w:rsidRPr="00C94DBC" w:rsidRDefault="00F14586" w:rsidP="003A23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F14586" w:rsidRPr="00C94DBC" w:rsidRDefault="00F1458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6CB30ECD" w:rsidR="00F14586" w:rsidRPr="00C94DBC" w:rsidRDefault="00F1458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F14586" w:rsidRPr="00C94DBC" w:rsidRDefault="00F1458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4586" w:rsidRPr="00C94DBC" w14:paraId="1C96F39B" w14:textId="77777777" w:rsidTr="00F1458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4EE51ADF" w:rsidR="00F14586" w:rsidRPr="00C94DBC" w:rsidRDefault="00F14586" w:rsidP="003A23F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F14586" w:rsidRPr="00C94DBC" w:rsidRDefault="00F1458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2C4BC77C" w:rsidR="00F14586" w:rsidRPr="00C94DBC" w:rsidRDefault="00F1458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F14586" w:rsidRPr="00C94DBC" w:rsidRDefault="00F1458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14586" w:rsidRPr="00C94DBC" w14:paraId="3EAC6EE4" w14:textId="77777777" w:rsidTr="00F1458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1BCD2FFB" w:rsidR="00F14586" w:rsidRPr="00C94DBC" w:rsidRDefault="003A23F5" w:rsidP="00F145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145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K02, K03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F14586" w:rsidRPr="00C94DBC" w:rsidRDefault="00F1458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5C6362CD" w:rsidR="00F14586" w:rsidRPr="00C94DBC" w:rsidRDefault="00F1458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F14586" w:rsidRPr="00C94DBC" w:rsidRDefault="00F1458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997EF22" w14:textId="2F265FAC" w:rsidR="00A40BE3" w:rsidRDefault="00F14586" w:rsidP="001511D9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TEST ONLINE</w:t>
      </w:r>
    </w:p>
    <w:p w14:paraId="5FB638EF" w14:textId="77777777" w:rsidR="00F14586" w:rsidRPr="00C94DBC" w:rsidRDefault="00F14586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65EC3" w:rsidRPr="00C94DBC" w14:paraId="652ABC81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D467" w14:textId="67CB9451" w:rsidR="00765EC3" w:rsidRPr="00C94DBC" w:rsidRDefault="00765EC3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Ćwiczenia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49F7" w14:textId="0805D1AE" w:rsidR="00765EC3" w:rsidRPr="00C94DBC" w:rsidRDefault="00765EC3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3456" w14:textId="3F46D9B1" w:rsidR="00765EC3" w:rsidRPr="00C94DBC" w:rsidRDefault="00765EC3" w:rsidP="000E226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Uzyskanie </w:t>
            </w:r>
            <w:r w:rsidR="000E22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minimum </w:t>
            </w:r>
            <w:r w:rsidRPr="00982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70 % maksymalnej liczby punktów na teście online, weryfikującym wiedzę i umiejętności przewidzian</w:t>
            </w:r>
            <w:r w:rsidR="000E226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Pr="009829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programem nauczania</w:t>
            </w:r>
          </w:p>
        </w:tc>
      </w:tr>
    </w:tbl>
    <w:p w14:paraId="58E0B9E2" w14:textId="7A8382B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1CDF2427" w:rsidR="007248A0" w:rsidRPr="007A79B0" w:rsidRDefault="00952538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9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75FAD23B" w:rsidR="007248A0" w:rsidRPr="007A79B0" w:rsidRDefault="00952538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9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2CF17C39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315C0545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627683C2" w:rsidR="007248A0" w:rsidRPr="007A79B0" w:rsidRDefault="00952538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22EDD644" w:rsidR="007248A0" w:rsidRPr="007A79B0" w:rsidRDefault="00952538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A79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77777777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77777777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3141C543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0D31C452" w:rsidR="007248A0" w:rsidRPr="007A79B0" w:rsidRDefault="007248A0" w:rsidP="000B1A46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7CF32138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56ED1605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29F6D9C3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4CFED3F7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7A79B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4B8F9E65" w:rsidR="007248A0" w:rsidRPr="007A79B0" w:rsidRDefault="000B1A46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9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0F7898EC" w:rsidR="007248A0" w:rsidRPr="007A79B0" w:rsidRDefault="000B1A46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79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376DC675" w:rsidR="007248A0" w:rsidRPr="007A79B0" w:rsidRDefault="000B1A46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A79B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417E581B" w:rsidR="007248A0" w:rsidRPr="007A79B0" w:rsidRDefault="000B1A46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A79B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</w:tr>
    </w:tbl>
    <w:p w14:paraId="607487D2" w14:textId="44F0C4F1" w:rsidR="00FA6C7B" w:rsidRPr="008734F9" w:rsidRDefault="00D67467" w:rsidP="008734F9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00FB072D" w:rsidR="005C5513" w:rsidRPr="00C94DBC" w:rsidRDefault="008734F9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>
        <w:rPr>
          <w:i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C355E" w14:textId="77777777" w:rsidR="004B0168" w:rsidRDefault="004B0168">
      <w:r>
        <w:separator/>
      </w:r>
    </w:p>
  </w:endnote>
  <w:endnote w:type="continuationSeparator" w:id="0">
    <w:p w14:paraId="775EDBB0" w14:textId="77777777" w:rsidR="004B0168" w:rsidRDefault="004B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AD1CC" w14:textId="77777777" w:rsidR="004B0168" w:rsidRDefault="004B0168"/>
  </w:footnote>
  <w:footnote w:type="continuationSeparator" w:id="0">
    <w:p w14:paraId="23D68E24" w14:textId="77777777" w:rsidR="004B0168" w:rsidRDefault="004B01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8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4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8"/>
  </w:num>
  <w:num w:numId="26">
    <w:abstractNumId w:val="11"/>
  </w:num>
  <w:num w:numId="27">
    <w:abstractNumId w:val="33"/>
  </w:num>
  <w:num w:numId="28">
    <w:abstractNumId w:val="40"/>
  </w:num>
  <w:num w:numId="29">
    <w:abstractNumId w:val="10"/>
  </w:num>
  <w:num w:numId="30">
    <w:abstractNumId w:val="37"/>
  </w:num>
  <w:num w:numId="31">
    <w:abstractNumId w:val="16"/>
  </w:num>
  <w:num w:numId="32">
    <w:abstractNumId w:val="39"/>
  </w:num>
  <w:num w:numId="33">
    <w:abstractNumId w:val="17"/>
  </w:num>
  <w:num w:numId="34">
    <w:abstractNumId w:val="23"/>
  </w:num>
  <w:num w:numId="35">
    <w:abstractNumId w:val="36"/>
  </w:num>
  <w:num w:numId="36">
    <w:abstractNumId w:val="32"/>
  </w:num>
  <w:num w:numId="37">
    <w:abstractNumId w:val="35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1A46"/>
    <w:rsid w:val="000B3EB5"/>
    <w:rsid w:val="000B480F"/>
    <w:rsid w:val="000D34FA"/>
    <w:rsid w:val="000D62D8"/>
    <w:rsid w:val="000E1685"/>
    <w:rsid w:val="000E2261"/>
    <w:rsid w:val="000E3B84"/>
    <w:rsid w:val="000F524E"/>
    <w:rsid w:val="000F5D27"/>
    <w:rsid w:val="001511D9"/>
    <w:rsid w:val="00152CE2"/>
    <w:rsid w:val="00152D19"/>
    <w:rsid w:val="00163028"/>
    <w:rsid w:val="0017439A"/>
    <w:rsid w:val="00183AAD"/>
    <w:rsid w:val="00195C93"/>
    <w:rsid w:val="001C058D"/>
    <w:rsid w:val="001C0642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6421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D1D"/>
    <w:rsid w:val="003A23F5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74725"/>
    <w:rsid w:val="0048287A"/>
    <w:rsid w:val="004B0168"/>
    <w:rsid w:val="004B2049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117F7"/>
    <w:rsid w:val="006223E8"/>
    <w:rsid w:val="00624379"/>
    <w:rsid w:val="00653368"/>
    <w:rsid w:val="00657F08"/>
    <w:rsid w:val="0066006C"/>
    <w:rsid w:val="0066524E"/>
    <w:rsid w:val="006801EB"/>
    <w:rsid w:val="00683581"/>
    <w:rsid w:val="006A4183"/>
    <w:rsid w:val="006B0A9A"/>
    <w:rsid w:val="006C7E19"/>
    <w:rsid w:val="006E15D8"/>
    <w:rsid w:val="006F4904"/>
    <w:rsid w:val="006F7158"/>
    <w:rsid w:val="007034A2"/>
    <w:rsid w:val="007038AA"/>
    <w:rsid w:val="00711C11"/>
    <w:rsid w:val="007248A0"/>
    <w:rsid w:val="00742D43"/>
    <w:rsid w:val="00765EC3"/>
    <w:rsid w:val="00775FD0"/>
    <w:rsid w:val="0078660D"/>
    <w:rsid w:val="00790F85"/>
    <w:rsid w:val="0079768F"/>
    <w:rsid w:val="007A79B0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08BD"/>
    <w:rsid w:val="00845406"/>
    <w:rsid w:val="00851598"/>
    <w:rsid w:val="00852D5F"/>
    <w:rsid w:val="00861A15"/>
    <w:rsid w:val="00866745"/>
    <w:rsid w:val="008734F9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45161"/>
    <w:rsid w:val="009473E6"/>
    <w:rsid w:val="00951F9B"/>
    <w:rsid w:val="00952538"/>
    <w:rsid w:val="009915E9"/>
    <w:rsid w:val="00991D38"/>
    <w:rsid w:val="00992C8B"/>
    <w:rsid w:val="009B7DA8"/>
    <w:rsid w:val="009C36EB"/>
    <w:rsid w:val="009E059B"/>
    <w:rsid w:val="009F1C1C"/>
    <w:rsid w:val="00A02203"/>
    <w:rsid w:val="00A06650"/>
    <w:rsid w:val="00A178E0"/>
    <w:rsid w:val="00A2186F"/>
    <w:rsid w:val="00A23ACD"/>
    <w:rsid w:val="00A24D15"/>
    <w:rsid w:val="00A33FFD"/>
    <w:rsid w:val="00A37843"/>
    <w:rsid w:val="00A40BE3"/>
    <w:rsid w:val="00A6090F"/>
    <w:rsid w:val="00A869C4"/>
    <w:rsid w:val="00A931A6"/>
    <w:rsid w:val="00AA01AA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6699B"/>
    <w:rsid w:val="00B73B2D"/>
    <w:rsid w:val="00B93C6F"/>
    <w:rsid w:val="00B97C40"/>
    <w:rsid w:val="00BA1DD8"/>
    <w:rsid w:val="00BA3FAB"/>
    <w:rsid w:val="00BA4931"/>
    <w:rsid w:val="00BA60F2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2C0B"/>
    <w:rsid w:val="00C65B8A"/>
    <w:rsid w:val="00C73E70"/>
    <w:rsid w:val="00C94DBC"/>
    <w:rsid w:val="00C962BF"/>
    <w:rsid w:val="00C97990"/>
    <w:rsid w:val="00CB46FA"/>
    <w:rsid w:val="00CE7F64"/>
    <w:rsid w:val="00D034E2"/>
    <w:rsid w:val="00D043E7"/>
    <w:rsid w:val="00D068AA"/>
    <w:rsid w:val="00D42CEB"/>
    <w:rsid w:val="00D46346"/>
    <w:rsid w:val="00D5308A"/>
    <w:rsid w:val="00D6440C"/>
    <w:rsid w:val="00D67467"/>
    <w:rsid w:val="00D85301"/>
    <w:rsid w:val="00D9346F"/>
    <w:rsid w:val="00D94634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D620C"/>
    <w:rsid w:val="00EF01B4"/>
    <w:rsid w:val="00F14586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0E3B"/>
    <w:rsid w:val="00FE76A4"/>
    <w:rsid w:val="00FF273C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k.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uk.ujk.edu.pl/zrodla-i-zasoby/e-zrodl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k.ujk.edu.pl/informator/szkolenie-bibliotecz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5122-66B7-4FB4-87B8-43D33958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3</cp:revision>
  <cp:lastPrinted>2025-09-08T06:09:00Z</cp:lastPrinted>
  <dcterms:created xsi:type="dcterms:W3CDTF">2025-10-29T14:16:00Z</dcterms:created>
  <dcterms:modified xsi:type="dcterms:W3CDTF">2025-11-21T14:21:00Z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